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69" w:rsidRDefault="002C1586">
      <w:pPr>
        <w:spacing w:before="67"/>
        <w:ind w:left="2629" w:right="2690"/>
        <w:jc w:val="center"/>
        <w:rPr>
          <w:b/>
          <w:sz w:val="24"/>
        </w:rPr>
      </w:pPr>
      <w:r>
        <w:rPr>
          <w:b/>
          <w:sz w:val="24"/>
        </w:rPr>
        <w:t>ЭКСПЕРТНОЕ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ЗАКЛЮЧЕНИЕ</w:t>
      </w:r>
    </w:p>
    <w:p w:rsidR="00C54E17" w:rsidRDefault="00C54E17" w:rsidP="00C54E17">
      <w:pPr>
        <w:spacing w:before="67"/>
        <w:ind w:right="7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</w:t>
      </w:r>
      <w:r w:rsidR="009A5BB4">
        <w:rPr>
          <w:b/>
          <w:sz w:val="24"/>
        </w:rPr>
        <w:t>__________</w:t>
      </w:r>
    </w:p>
    <w:p w:rsidR="00AE1CA4" w:rsidRDefault="009F11C4" w:rsidP="00AE1CA4">
      <w:pPr>
        <w:widowControl/>
        <w:adjustRightInd w:val="0"/>
        <w:jc w:val="center"/>
        <w:rPr>
          <w:i/>
          <w:sz w:val="20"/>
        </w:rPr>
      </w:pPr>
      <w:r>
        <w:rPr>
          <w:i/>
          <w:sz w:val="20"/>
        </w:rPr>
        <w:t>(</w:t>
      </w:r>
      <w:r w:rsidRPr="009F11C4">
        <w:rPr>
          <w:i/>
          <w:sz w:val="20"/>
        </w:rPr>
        <w:t xml:space="preserve">наименование организации(й), выступающей(их) в качестве </w:t>
      </w:r>
      <w:r w:rsidR="00C54E17" w:rsidRPr="00C54E17">
        <w:rPr>
          <w:i/>
          <w:sz w:val="20"/>
        </w:rPr>
        <w:t xml:space="preserve">внешних экспертов </w:t>
      </w:r>
      <w:r w:rsidR="00F24A5D">
        <w:rPr>
          <w:i/>
          <w:sz w:val="20"/>
        </w:rPr>
        <w:t>(</w:t>
      </w:r>
      <w:r w:rsidR="00C54E17" w:rsidRPr="00C54E17">
        <w:rPr>
          <w:i/>
          <w:sz w:val="20"/>
        </w:rPr>
        <w:t>вузов, профессиональных объединений и др.</w:t>
      </w:r>
      <w:r>
        <w:rPr>
          <w:i/>
          <w:sz w:val="20"/>
        </w:rPr>
        <w:t>)</w:t>
      </w:r>
      <w:r w:rsidR="00F24A5D">
        <w:rPr>
          <w:i/>
          <w:sz w:val="20"/>
        </w:rPr>
        <w:t>)</w:t>
      </w:r>
    </w:p>
    <w:p w:rsidR="00FC4269" w:rsidRPr="004F00F3" w:rsidRDefault="00AE1CA4" w:rsidP="000C5C38">
      <w:pPr>
        <w:widowControl/>
        <w:adjustRightInd w:val="0"/>
        <w:jc w:val="both"/>
        <w:rPr>
          <w:i/>
          <w:sz w:val="24"/>
          <w:szCs w:val="24"/>
        </w:rPr>
      </w:pPr>
      <w:r w:rsidRPr="004F00F3">
        <w:rPr>
          <w:sz w:val="24"/>
          <w:szCs w:val="24"/>
        </w:rPr>
        <w:t>п</w:t>
      </w:r>
      <w:r w:rsidR="002C1586" w:rsidRPr="004F00F3">
        <w:rPr>
          <w:sz w:val="24"/>
          <w:szCs w:val="24"/>
        </w:rPr>
        <w:t>ровел</w:t>
      </w:r>
      <w:r w:rsidR="00F24A5D">
        <w:rPr>
          <w:sz w:val="24"/>
          <w:szCs w:val="24"/>
        </w:rPr>
        <w:t>а</w:t>
      </w:r>
      <w:r w:rsidR="002C1586" w:rsidRPr="004F00F3">
        <w:rPr>
          <w:spacing w:val="1"/>
          <w:sz w:val="24"/>
          <w:szCs w:val="24"/>
        </w:rPr>
        <w:t xml:space="preserve"> </w:t>
      </w:r>
      <w:r w:rsidR="002C1586" w:rsidRPr="004F00F3">
        <w:rPr>
          <w:sz w:val="24"/>
          <w:szCs w:val="24"/>
        </w:rPr>
        <w:t>экспертизу образовательной</w:t>
      </w:r>
      <w:r w:rsidR="002C1586" w:rsidRPr="004F00F3">
        <w:rPr>
          <w:spacing w:val="1"/>
          <w:sz w:val="24"/>
          <w:szCs w:val="24"/>
        </w:rPr>
        <w:t xml:space="preserve"> </w:t>
      </w:r>
      <w:r w:rsidR="000C5C38">
        <w:rPr>
          <w:spacing w:val="1"/>
          <w:sz w:val="24"/>
          <w:szCs w:val="24"/>
        </w:rPr>
        <w:t xml:space="preserve">программы </w:t>
      </w:r>
      <w:r w:rsidR="00726F04" w:rsidRPr="004F00F3">
        <w:rPr>
          <w:spacing w:val="1"/>
          <w:sz w:val="24"/>
          <w:szCs w:val="24"/>
        </w:rPr>
        <w:t xml:space="preserve">профессионального </w:t>
      </w:r>
      <w:r w:rsidR="00726F04" w:rsidRPr="004F00F3">
        <w:rPr>
          <w:sz w:val="24"/>
          <w:szCs w:val="24"/>
        </w:rPr>
        <w:t>обучения</w:t>
      </w:r>
      <w:r w:rsidR="008D0D8F">
        <w:rPr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/</w:t>
      </w:r>
      <w:r w:rsidR="008D0D8F">
        <w:rPr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среднего</w:t>
      </w:r>
      <w:r w:rsidR="00726F04" w:rsidRPr="004F00F3">
        <w:rPr>
          <w:spacing w:val="52"/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профессионального</w:t>
      </w:r>
      <w:r w:rsidR="00726F04" w:rsidRPr="004F00F3">
        <w:rPr>
          <w:spacing w:val="52"/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образования</w:t>
      </w:r>
      <w:r w:rsidR="00726F04" w:rsidRPr="004F00F3">
        <w:rPr>
          <w:spacing w:val="52"/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по</w:t>
      </w:r>
      <w:r w:rsidR="00726F04" w:rsidRPr="004F00F3">
        <w:rPr>
          <w:spacing w:val="52"/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профессии</w:t>
      </w:r>
      <w:r w:rsidR="00F24A5D">
        <w:rPr>
          <w:sz w:val="24"/>
          <w:szCs w:val="24"/>
        </w:rPr>
        <w:t xml:space="preserve"> </w:t>
      </w:r>
      <w:r w:rsidR="00726F04" w:rsidRPr="004F00F3">
        <w:rPr>
          <w:sz w:val="24"/>
          <w:szCs w:val="24"/>
        </w:rPr>
        <w:t>/ специальности</w:t>
      </w:r>
      <w:r w:rsidR="009A5BB4" w:rsidRPr="004F00F3">
        <w:rPr>
          <w:sz w:val="24"/>
          <w:szCs w:val="24"/>
        </w:rPr>
        <w:t xml:space="preserve"> среднего профессионального образования</w:t>
      </w:r>
      <w:r w:rsidR="004F00F3">
        <w:rPr>
          <w:sz w:val="24"/>
          <w:szCs w:val="24"/>
        </w:rPr>
        <w:t xml:space="preserve">        </w:t>
      </w:r>
    </w:p>
    <w:p w:rsidR="00FC4269" w:rsidRDefault="004F00F3" w:rsidP="0099684D">
      <w:pPr>
        <w:spacing w:before="44"/>
        <w:ind w:right="7"/>
        <w:jc w:val="center"/>
        <w:rPr>
          <w:i/>
          <w:sz w:val="20"/>
        </w:rPr>
      </w:pPr>
      <w:r>
        <w:rPr>
          <w:i/>
          <w:sz w:val="20"/>
        </w:rPr>
        <w:t>_____</w:t>
      </w:r>
      <w:r w:rsidR="0099684D">
        <w:rPr>
          <w:i/>
          <w:sz w:val="20"/>
        </w:rPr>
        <w:t>________________________________________________________________________________________________</w:t>
      </w:r>
      <w:r w:rsidR="00770D01">
        <w:rPr>
          <w:i/>
          <w:sz w:val="20"/>
        </w:rPr>
        <w:t xml:space="preserve"> </w:t>
      </w:r>
      <w:r w:rsidR="009A5BB4">
        <w:rPr>
          <w:i/>
          <w:sz w:val="20"/>
        </w:rPr>
        <w:t xml:space="preserve">                                          </w:t>
      </w:r>
      <w:r w:rsidR="002C1586">
        <w:rPr>
          <w:i/>
          <w:sz w:val="20"/>
        </w:rPr>
        <w:t>(код</w:t>
      </w:r>
      <w:r w:rsidR="002C1586">
        <w:rPr>
          <w:i/>
          <w:spacing w:val="-3"/>
          <w:sz w:val="20"/>
        </w:rPr>
        <w:t xml:space="preserve"> </w:t>
      </w:r>
      <w:r w:rsidR="002C1586">
        <w:rPr>
          <w:i/>
          <w:sz w:val="20"/>
        </w:rPr>
        <w:t>и</w:t>
      </w:r>
      <w:r w:rsidR="002C1586">
        <w:rPr>
          <w:i/>
          <w:spacing w:val="-2"/>
          <w:sz w:val="20"/>
        </w:rPr>
        <w:t xml:space="preserve"> </w:t>
      </w:r>
      <w:r w:rsidR="002C1586">
        <w:rPr>
          <w:i/>
          <w:sz w:val="20"/>
        </w:rPr>
        <w:t>наименование профессии</w:t>
      </w:r>
      <w:r w:rsidR="002C1586">
        <w:rPr>
          <w:i/>
          <w:spacing w:val="-1"/>
          <w:sz w:val="20"/>
        </w:rPr>
        <w:t xml:space="preserve"> </w:t>
      </w:r>
      <w:r w:rsidR="002C1586">
        <w:rPr>
          <w:i/>
          <w:sz w:val="20"/>
        </w:rPr>
        <w:t>/</w:t>
      </w:r>
      <w:r w:rsidR="002C1586">
        <w:rPr>
          <w:i/>
          <w:spacing w:val="-4"/>
          <w:sz w:val="20"/>
        </w:rPr>
        <w:t xml:space="preserve"> </w:t>
      </w:r>
      <w:r w:rsidR="002C1586">
        <w:rPr>
          <w:i/>
          <w:sz w:val="20"/>
        </w:rPr>
        <w:t>специальности</w:t>
      </w:r>
      <w:r w:rsidR="002C1586">
        <w:rPr>
          <w:i/>
          <w:spacing w:val="-2"/>
          <w:sz w:val="20"/>
        </w:rPr>
        <w:t xml:space="preserve"> </w:t>
      </w:r>
      <w:r w:rsidR="0005207B">
        <w:rPr>
          <w:i/>
          <w:spacing w:val="-2"/>
          <w:sz w:val="20"/>
        </w:rPr>
        <w:t>С</w:t>
      </w:r>
      <w:r w:rsidR="002C1586">
        <w:rPr>
          <w:i/>
          <w:sz w:val="20"/>
        </w:rPr>
        <w:t>ПО)</w:t>
      </w:r>
    </w:p>
    <w:p w:rsidR="00FC4269" w:rsidRDefault="002C1586">
      <w:pPr>
        <w:pStyle w:val="a3"/>
        <w:tabs>
          <w:tab w:val="left" w:pos="9776"/>
        </w:tabs>
        <w:spacing w:before="34"/>
        <w:rPr>
          <w:u w:val="single"/>
        </w:rPr>
      </w:pPr>
      <w:r>
        <w:t xml:space="preserve">разработанной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23" w:rsidRDefault="003D0923">
      <w:pPr>
        <w:pStyle w:val="a3"/>
        <w:tabs>
          <w:tab w:val="left" w:pos="9776"/>
        </w:tabs>
        <w:spacing w:before="34"/>
      </w:pPr>
      <w:r>
        <w:t>_________________________________________________________________________________</w:t>
      </w:r>
    </w:p>
    <w:p w:rsidR="00FC4269" w:rsidRDefault="00C8726B" w:rsidP="005D57EE">
      <w:pPr>
        <w:pStyle w:val="a3"/>
        <w:spacing w:before="3"/>
        <w:ind w:left="0"/>
        <w:rPr>
          <w:i/>
          <w:sz w:val="20"/>
        </w:rPr>
      </w:pPr>
      <w:r>
        <w:rPr>
          <w:i/>
          <w:sz w:val="20"/>
        </w:rPr>
        <w:t xml:space="preserve">                                                    </w:t>
      </w:r>
      <w:r w:rsidR="002C1586">
        <w:rPr>
          <w:i/>
          <w:sz w:val="20"/>
        </w:rPr>
        <w:t>(полное</w:t>
      </w:r>
      <w:r w:rsidR="002C1586">
        <w:rPr>
          <w:i/>
          <w:spacing w:val="-7"/>
          <w:sz w:val="20"/>
        </w:rPr>
        <w:t xml:space="preserve"> </w:t>
      </w:r>
      <w:r w:rsidR="002C1586">
        <w:rPr>
          <w:i/>
          <w:sz w:val="20"/>
        </w:rPr>
        <w:t>наименование</w:t>
      </w:r>
      <w:r w:rsidR="002C1586">
        <w:rPr>
          <w:i/>
          <w:spacing w:val="-6"/>
          <w:sz w:val="20"/>
        </w:rPr>
        <w:t xml:space="preserve"> </w:t>
      </w:r>
      <w:r w:rsidR="002C1586">
        <w:rPr>
          <w:i/>
          <w:sz w:val="20"/>
        </w:rPr>
        <w:t>образовательной</w:t>
      </w:r>
      <w:r w:rsidR="002C1586">
        <w:rPr>
          <w:i/>
          <w:spacing w:val="-5"/>
          <w:sz w:val="20"/>
        </w:rPr>
        <w:t xml:space="preserve"> </w:t>
      </w:r>
      <w:r w:rsidR="002C1586">
        <w:rPr>
          <w:i/>
          <w:sz w:val="20"/>
        </w:rPr>
        <w:t>организации)</w:t>
      </w:r>
    </w:p>
    <w:p w:rsidR="00C8726B" w:rsidRDefault="002C1586" w:rsidP="00C8726B">
      <w:pPr>
        <w:pStyle w:val="a3"/>
        <w:spacing w:before="196" w:line="276" w:lineRule="auto"/>
        <w:ind w:firstLine="566"/>
        <w:rPr>
          <w:highlight w:val="yellow"/>
        </w:rPr>
      </w:pPr>
      <w:r>
        <w:t>В</w:t>
      </w:r>
      <w:r>
        <w:rPr>
          <w:spacing w:val="23"/>
        </w:rPr>
        <w:t xml:space="preserve"> </w:t>
      </w:r>
      <w:r w:rsidR="00C8726B" w:rsidRPr="00C8726B">
        <w:t>__________________________________________________________________________</w:t>
      </w:r>
    </w:p>
    <w:p w:rsidR="00C8726B" w:rsidRPr="009F11C4" w:rsidRDefault="00C8726B" w:rsidP="00C8726B">
      <w:pPr>
        <w:widowControl/>
        <w:adjustRightInd w:val="0"/>
        <w:jc w:val="center"/>
        <w:rPr>
          <w:i/>
          <w:sz w:val="20"/>
        </w:rPr>
      </w:pPr>
      <w:r>
        <w:rPr>
          <w:i/>
          <w:sz w:val="20"/>
        </w:rPr>
        <w:t>(</w:t>
      </w:r>
      <w:r w:rsidRPr="009F11C4">
        <w:rPr>
          <w:i/>
          <w:sz w:val="20"/>
        </w:rPr>
        <w:t xml:space="preserve">наименование организации(й), выступающей(их) в качестве </w:t>
      </w:r>
      <w:r w:rsidRPr="00C54E17">
        <w:rPr>
          <w:i/>
          <w:sz w:val="20"/>
        </w:rPr>
        <w:t xml:space="preserve">внешних экспертов </w:t>
      </w:r>
      <w:r w:rsidR="00F24A5D">
        <w:rPr>
          <w:i/>
          <w:sz w:val="20"/>
        </w:rPr>
        <w:t>(</w:t>
      </w:r>
      <w:r w:rsidRPr="00C54E17">
        <w:rPr>
          <w:i/>
          <w:sz w:val="20"/>
        </w:rPr>
        <w:t>вузов, профессиональных объединений и др.</w:t>
      </w:r>
      <w:r>
        <w:rPr>
          <w:i/>
          <w:sz w:val="20"/>
        </w:rPr>
        <w:t>)</w:t>
      </w:r>
      <w:r w:rsidR="00F24A5D">
        <w:rPr>
          <w:i/>
          <w:sz w:val="20"/>
        </w:rPr>
        <w:t>)</w:t>
      </w:r>
    </w:p>
    <w:p w:rsidR="00FC4269" w:rsidRDefault="002C1586">
      <w:pPr>
        <w:pStyle w:val="a3"/>
        <w:spacing w:before="196" w:line="276" w:lineRule="auto"/>
        <w:ind w:firstLine="566"/>
      </w:pPr>
      <w:r>
        <w:t>в</w:t>
      </w:r>
      <w:r>
        <w:rPr>
          <w:spacing w:val="26"/>
        </w:rPr>
        <w:t xml:space="preserve"> </w:t>
      </w:r>
      <w:r>
        <w:t>составе</w:t>
      </w:r>
      <w:r>
        <w:rPr>
          <w:spacing w:val="24"/>
        </w:rPr>
        <w:t xml:space="preserve"> </w:t>
      </w:r>
      <w:r>
        <w:t>разработанной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образовательной организацией</w:t>
      </w:r>
      <w:r>
        <w:rPr>
          <w:spacing w:val="-3"/>
        </w:rPr>
        <w:t xml:space="preserve"> </w:t>
      </w:r>
      <w:r>
        <w:t>представлены:</w:t>
      </w:r>
    </w:p>
    <w:p w:rsidR="00FC4269" w:rsidRPr="00AE1CA4" w:rsidRDefault="008D0D8F" w:rsidP="00AE1CA4">
      <w:pPr>
        <w:pStyle w:val="a4"/>
        <w:numPr>
          <w:ilvl w:val="0"/>
          <w:numId w:val="4"/>
        </w:numPr>
        <w:tabs>
          <w:tab w:val="left" w:pos="284"/>
        </w:tabs>
        <w:spacing w:line="292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о</w:t>
      </w:r>
      <w:r w:rsidR="002C1586" w:rsidRPr="00AE1CA4">
        <w:rPr>
          <w:sz w:val="24"/>
          <w:szCs w:val="24"/>
        </w:rPr>
        <w:t>бщая</w:t>
      </w:r>
      <w:r w:rsidR="002C1586" w:rsidRPr="00AE1CA4">
        <w:rPr>
          <w:spacing w:val="-3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характеристика</w:t>
      </w:r>
      <w:r w:rsidR="002C1586" w:rsidRPr="00AE1CA4">
        <w:rPr>
          <w:spacing w:val="-7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образовательной</w:t>
      </w:r>
      <w:r w:rsidR="002C1586" w:rsidRPr="00AE1CA4">
        <w:rPr>
          <w:spacing w:val="-3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программы</w:t>
      </w:r>
      <w:r w:rsidR="00D40CF2" w:rsidRPr="00AE1CA4">
        <w:rPr>
          <w:sz w:val="24"/>
          <w:szCs w:val="24"/>
        </w:rPr>
        <w:t xml:space="preserve"> среднего профессионального образования</w:t>
      </w:r>
      <w:r>
        <w:rPr>
          <w:sz w:val="24"/>
          <w:szCs w:val="24"/>
        </w:rPr>
        <w:t>;</w:t>
      </w:r>
    </w:p>
    <w:p w:rsidR="00FC4269" w:rsidRPr="00AE1CA4" w:rsidRDefault="008D0D8F" w:rsidP="00AE1CA4">
      <w:pPr>
        <w:pStyle w:val="a4"/>
        <w:numPr>
          <w:ilvl w:val="0"/>
          <w:numId w:val="4"/>
        </w:numPr>
        <w:tabs>
          <w:tab w:val="left" w:pos="284"/>
        </w:tabs>
        <w:spacing w:before="39"/>
        <w:ind w:left="567"/>
        <w:rPr>
          <w:sz w:val="24"/>
          <w:szCs w:val="24"/>
        </w:rPr>
      </w:pPr>
      <w:r>
        <w:rPr>
          <w:sz w:val="24"/>
          <w:szCs w:val="24"/>
        </w:rPr>
        <w:t>к</w:t>
      </w:r>
      <w:r w:rsidR="002C1586" w:rsidRPr="00AE1CA4">
        <w:rPr>
          <w:sz w:val="24"/>
          <w:szCs w:val="24"/>
        </w:rPr>
        <w:t>алендарный</w:t>
      </w:r>
      <w:r w:rsidR="002C1586" w:rsidRPr="00AE1CA4">
        <w:rPr>
          <w:spacing w:val="-2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учебный</w:t>
      </w:r>
      <w:r w:rsidR="002C1586" w:rsidRPr="00AE1CA4">
        <w:rPr>
          <w:spacing w:val="-3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график</w:t>
      </w:r>
      <w:r>
        <w:rPr>
          <w:sz w:val="24"/>
          <w:szCs w:val="24"/>
        </w:rPr>
        <w:t>;</w:t>
      </w:r>
    </w:p>
    <w:p w:rsidR="00FC4269" w:rsidRPr="00AE1CA4" w:rsidRDefault="008D0D8F" w:rsidP="00AE1CA4">
      <w:pPr>
        <w:pStyle w:val="a4"/>
        <w:numPr>
          <w:ilvl w:val="0"/>
          <w:numId w:val="4"/>
        </w:numPr>
        <w:tabs>
          <w:tab w:val="left" w:pos="284"/>
        </w:tabs>
        <w:spacing w:before="42"/>
        <w:ind w:left="567"/>
        <w:rPr>
          <w:sz w:val="24"/>
          <w:szCs w:val="24"/>
        </w:rPr>
      </w:pPr>
      <w:r>
        <w:rPr>
          <w:sz w:val="24"/>
          <w:szCs w:val="24"/>
        </w:rPr>
        <w:t>у</w:t>
      </w:r>
      <w:r w:rsidR="002C1586" w:rsidRPr="00AE1CA4">
        <w:rPr>
          <w:sz w:val="24"/>
          <w:szCs w:val="24"/>
        </w:rPr>
        <w:t>чебный</w:t>
      </w:r>
      <w:r w:rsidR="002C1586" w:rsidRPr="00AE1CA4">
        <w:rPr>
          <w:spacing w:val="-1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план</w:t>
      </w:r>
      <w:r>
        <w:rPr>
          <w:sz w:val="24"/>
          <w:szCs w:val="24"/>
        </w:rPr>
        <w:t>;</w:t>
      </w:r>
    </w:p>
    <w:p w:rsidR="0064678E" w:rsidRPr="00D40CF2" w:rsidRDefault="008D0D8F" w:rsidP="00AE1CA4">
      <w:pPr>
        <w:pStyle w:val="Default"/>
        <w:numPr>
          <w:ilvl w:val="0"/>
          <w:numId w:val="4"/>
        </w:numPr>
        <w:tabs>
          <w:tab w:val="left" w:pos="284"/>
        </w:tabs>
        <w:ind w:left="567"/>
      </w:pPr>
      <w:r>
        <w:t>р</w:t>
      </w:r>
      <w:r w:rsidR="002C1586" w:rsidRPr="00D40CF2">
        <w:t>абочие</w:t>
      </w:r>
      <w:r w:rsidR="002C1586" w:rsidRPr="00D40CF2">
        <w:rPr>
          <w:spacing w:val="42"/>
        </w:rPr>
        <w:t xml:space="preserve"> </w:t>
      </w:r>
      <w:r w:rsidR="002C1586" w:rsidRPr="00D40CF2">
        <w:t>программы</w:t>
      </w:r>
      <w:r w:rsidR="002C1586" w:rsidRPr="00D40CF2">
        <w:rPr>
          <w:spacing w:val="42"/>
        </w:rPr>
        <w:t xml:space="preserve"> </w:t>
      </w:r>
      <w:r w:rsidR="002C1586" w:rsidRPr="00D40CF2">
        <w:t>дисциплин</w:t>
      </w:r>
      <w:r w:rsidR="002C1586" w:rsidRPr="00D40CF2">
        <w:rPr>
          <w:spacing w:val="43"/>
        </w:rPr>
        <w:t xml:space="preserve"> </w:t>
      </w:r>
      <w:r w:rsidR="002C1586" w:rsidRPr="00D40CF2">
        <w:t>и</w:t>
      </w:r>
      <w:r w:rsidR="002C1586" w:rsidRPr="00D40CF2">
        <w:rPr>
          <w:spacing w:val="41"/>
        </w:rPr>
        <w:t xml:space="preserve"> </w:t>
      </w:r>
      <w:r w:rsidR="002C1586" w:rsidRPr="00D40CF2">
        <w:t>профессиональных</w:t>
      </w:r>
      <w:r w:rsidR="002C1586" w:rsidRPr="00D40CF2">
        <w:rPr>
          <w:spacing w:val="44"/>
        </w:rPr>
        <w:t xml:space="preserve"> </w:t>
      </w:r>
      <w:r w:rsidR="002C1586" w:rsidRPr="00D40CF2">
        <w:t>модулей:</w:t>
      </w:r>
      <w:r w:rsidR="00D40CF2" w:rsidRPr="00D40CF2">
        <w:rPr>
          <w:spacing w:val="42"/>
        </w:rPr>
        <w:t xml:space="preserve"> </w:t>
      </w:r>
      <w:r w:rsidR="0064678E" w:rsidRPr="00D40CF2">
        <w:t>(</w:t>
      </w:r>
      <w:r w:rsidR="0064678E" w:rsidRPr="00D40CF2">
        <w:rPr>
          <w:i/>
          <w:iCs/>
        </w:rPr>
        <w:t>перечислить</w:t>
      </w:r>
      <w:r>
        <w:rPr>
          <w:i/>
          <w:iCs/>
        </w:rPr>
        <w:t xml:space="preserve"> </w:t>
      </w:r>
      <w:r w:rsidR="0064678E" w:rsidRPr="00D40CF2">
        <w:rPr>
          <w:i/>
          <w:iCs/>
        </w:rPr>
        <w:t>наименования</w:t>
      </w:r>
      <w:r w:rsidR="0064678E" w:rsidRPr="00D40CF2">
        <w:t>)</w:t>
      </w:r>
      <w:r>
        <w:t>;</w:t>
      </w:r>
    </w:p>
    <w:p w:rsidR="0064678E" w:rsidRPr="00AE1CA4" w:rsidRDefault="008D0D8F" w:rsidP="00AE1CA4">
      <w:pPr>
        <w:pStyle w:val="a4"/>
        <w:numPr>
          <w:ilvl w:val="0"/>
          <w:numId w:val="4"/>
        </w:numPr>
        <w:tabs>
          <w:tab w:val="left" w:pos="284"/>
          <w:tab w:val="left" w:pos="834"/>
        </w:tabs>
        <w:spacing w:before="3"/>
        <w:ind w:left="567"/>
        <w:rPr>
          <w:sz w:val="24"/>
          <w:szCs w:val="24"/>
        </w:rPr>
      </w:pPr>
      <w:r>
        <w:rPr>
          <w:sz w:val="24"/>
          <w:szCs w:val="24"/>
        </w:rPr>
        <w:t>п</w:t>
      </w:r>
      <w:r w:rsidR="002C1586" w:rsidRPr="00AE1CA4">
        <w:rPr>
          <w:sz w:val="24"/>
          <w:szCs w:val="24"/>
        </w:rPr>
        <w:t>рограммы</w:t>
      </w:r>
      <w:r w:rsidR="002C1586" w:rsidRPr="00AE1CA4">
        <w:rPr>
          <w:spacing w:val="1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учебной</w:t>
      </w:r>
      <w:r w:rsidR="002C1586" w:rsidRPr="00AE1CA4">
        <w:rPr>
          <w:spacing w:val="-3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и</w:t>
      </w:r>
      <w:r w:rsidR="002C1586" w:rsidRPr="00AE1CA4">
        <w:rPr>
          <w:spacing w:val="-2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производственной</w:t>
      </w:r>
      <w:r w:rsidR="002C1586" w:rsidRPr="00AE1CA4">
        <w:rPr>
          <w:spacing w:val="-5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практик</w:t>
      </w:r>
      <w:r>
        <w:rPr>
          <w:sz w:val="24"/>
          <w:szCs w:val="24"/>
        </w:rPr>
        <w:t>;</w:t>
      </w:r>
    </w:p>
    <w:p w:rsidR="0064678E" w:rsidRPr="00AE1CA4" w:rsidRDefault="008D0D8F" w:rsidP="00AE1CA4">
      <w:pPr>
        <w:pStyle w:val="a4"/>
        <w:numPr>
          <w:ilvl w:val="0"/>
          <w:numId w:val="4"/>
        </w:numPr>
        <w:tabs>
          <w:tab w:val="left" w:pos="284"/>
          <w:tab w:val="left" w:pos="834"/>
        </w:tabs>
        <w:spacing w:before="3"/>
        <w:ind w:left="567"/>
        <w:rPr>
          <w:sz w:val="24"/>
          <w:szCs w:val="24"/>
        </w:rPr>
      </w:pPr>
      <w:r>
        <w:rPr>
          <w:sz w:val="24"/>
          <w:szCs w:val="24"/>
        </w:rPr>
        <w:t>п</w:t>
      </w:r>
      <w:r w:rsidR="002C1586" w:rsidRPr="00AE1CA4">
        <w:rPr>
          <w:sz w:val="24"/>
          <w:szCs w:val="24"/>
        </w:rPr>
        <w:t>рограмма</w:t>
      </w:r>
      <w:r w:rsidR="002C1586" w:rsidRPr="00AE1CA4">
        <w:rPr>
          <w:spacing w:val="-5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государственной</w:t>
      </w:r>
      <w:r w:rsidR="002C1586" w:rsidRPr="00AE1CA4">
        <w:rPr>
          <w:spacing w:val="-5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итоговой</w:t>
      </w:r>
      <w:r w:rsidR="002C1586" w:rsidRPr="00AE1CA4">
        <w:rPr>
          <w:spacing w:val="-3"/>
          <w:sz w:val="24"/>
          <w:szCs w:val="24"/>
        </w:rPr>
        <w:t xml:space="preserve"> </w:t>
      </w:r>
      <w:r w:rsidR="002C1586" w:rsidRPr="00AE1CA4">
        <w:rPr>
          <w:sz w:val="24"/>
          <w:szCs w:val="24"/>
        </w:rPr>
        <w:t>аттестации</w:t>
      </w:r>
      <w:r>
        <w:rPr>
          <w:sz w:val="24"/>
          <w:szCs w:val="24"/>
        </w:rPr>
        <w:t>;</w:t>
      </w:r>
    </w:p>
    <w:p w:rsidR="00D40CF2" w:rsidRPr="00D40CF2" w:rsidRDefault="008D0D8F" w:rsidP="00AE1CA4">
      <w:pPr>
        <w:pStyle w:val="Default"/>
        <w:numPr>
          <w:ilvl w:val="0"/>
          <w:numId w:val="4"/>
        </w:numPr>
        <w:tabs>
          <w:tab w:val="left" w:pos="284"/>
        </w:tabs>
        <w:ind w:left="567"/>
      </w:pPr>
      <w:r>
        <w:t>с</w:t>
      </w:r>
      <w:r w:rsidR="00D40CF2" w:rsidRPr="00D40CF2">
        <w:t>ведения об условиях реализации программы (организационно-педагогических,</w:t>
      </w:r>
      <w:r w:rsidR="00AE1CA4">
        <w:t xml:space="preserve"> </w:t>
      </w:r>
      <w:r w:rsidR="00D40CF2" w:rsidRPr="00D40CF2">
        <w:t>информационно-методических, материально-технических)</w:t>
      </w:r>
      <w:r>
        <w:t>;</w:t>
      </w:r>
    </w:p>
    <w:p w:rsidR="00D40CF2" w:rsidRPr="00AE1CA4" w:rsidRDefault="008D0D8F" w:rsidP="00AE1CA4">
      <w:pPr>
        <w:pStyle w:val="a4"/>
        <w:widowControl/>
        <w:numPr>
          <w:ilvl w:val="0"/>
          <w:numId w:val="4"/>
        </w:numPr>
        <w:tabs>
          <w:tab w:val="left" w:pos="284"/>
        </w:tabs>
        <w:adjustRightInd w:val="0"/>
        <w:spacing w:after="85"/>
        <w:ind w:left="567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с</w:t>
      </w:r>
      <w:r w:rsidR="00D40CF2" w:rsidRPr="00AE1CA4">
        <w:rPr>
          <w:rFonts w:eastAsiaTheme="minorHAnsi"/>
          <w:color w:val="000000"/>
          <w:sz w:val="24"/>
          <w:szCs w:val="24"/>
        </w:rPr>
        <w:t>ведения о системе оценки результатов освоения программы</w:t>
      </w:r>
      <w:r>
        <w:rPr>
          <w:rFonts w:eastAsiaTheme="minorHAnsi"/>
          <w:color w:val="000000"/>
          <w:sz w:val="24"/>
          <w:szCs w:val="24"/>
        </w:rPr>
        <w:t>;</w:t>
      </w:r>
    </w:p>
    <w:p w:rsidR="00D40CF2" w:rsidRPr="00AE1CA4" w:rsidRDefault="008D0D8F" w:rsidP="00AE1CA4">
      <w:pPr>
        <w:pStyle w:val="a4"/>
        <w:widowControl/>
        <w:numPr>
          <w:ilvl w:val="0"/>
          <w:numId w:val="4"/>
        </w:numPr>
        <w:tabs>
          <w:tab w:val="left" w:pos="284"/>
        </w:tabs>
        <w:adjustRightInd w:val="0"/>
        <w:ind w:left="567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с</w:t>
      </w:r>
      <w:r w:rsidR="00D40CF2" w:rsidRPr="00AE1CA4">
        <w:rPr>
          <w:rFonts w:eastAsiaTheme="minorHAnsi"/>
          <w:color w:val="000000"/>
          <w:sz w:val="24"/>
          <w:szCs w:val="24"/>
        </w:rPr>
        <w:t xml:space="preserve">ведения об учебно-методических материалах, обеспечивающих реализацию программы. </w:t>
      </w:r>
    </w:p>
    <w:p w:rsidR="00FC4269" w:rsidRDefault="00FC4269">
      <w:pPr>
        <w:pStyle w:val="a3"/>
        <w:spacing w:before="6"/>
        <w:ind w:left="0"/>
        <w:rPr>
          <w:i/>
          <w:sz w:val="22"/>
        </w:rPr>
      </w:pPr>
    </w:p>
    <w:p w:rsidR="00AF2166" w:rsidRDefault="002C1586" w:rsidP="00AE1CA4">
      <w:pPr>
        <w:pStyle w:val="a3"/>
        <w:spacing w:line="278" w:lineRule="auto"/>
        <w:ind w:right="175" w:firstLine="597"/>
        <w:jc w:val="both"/>
        <w:rPr>
          <w:spacing w:val="-2"/>
        </w:rPr>
      </w:pPr>
      <w:r>
        <w:t xml:space="preserve">Рассмотрев представленные материалы, </w:t>
      </w:r>
      <w:r w:rsidR="0064678E">
        <w:t>эксперты</w:t>
      </w:r>
      <w:r w:rsidR="00AF2166">
        <w:t xml:space="preserve"> ___________________________________________________________________________________</w:t>
      </w:r>
      <w:r>
        <w:rPr>
          <w:spacing w:val="-2"/>
        </w:rPr>
        <w:t xml:space="preserve"> </w:t>
      </w:r>
    </w:p>
    <w:p w:rsidR="00AF2166" w:rsidRPr="009F11C4" w:rsidRDefault="00AF2166" w:rsidP="00AF2166">
      <w:pPr>
        <w:widowControl/>
        <w:adjustRightInd w:val="0"/>
        <w:jc w:val="center"/>
        <w:rPr>
          <w:i/>
          <w:sz w:val="20"/>
        </w:rPr>
      </w:pPr>
      <w:r>
        <w:rPr>
          <w:i/>
          <w:sz w:val="20"/>
        </w:rPr>
        <w:t>(</w:t>
      </w:r>
      <w:r w:rsidRPr="009F11C4">
        <w:rPr>
          <w:i/>
          <w:sz w:val="20"/>
        </w:rPr>
        <w:t xml:space="preserve">наименование организации(й), выступающей(их) в качестве </w:t>
      </w:r>
      <w:r w:rsidRPr="00C54E17">
        <w:rPr>
          <w:i/>
          <w:sz w:val="20"/>
        </w:rPr>
        <w:t>внешних экспертов вузов, профессиональных объединений и др.</w:t>
      </w:r>
      <w:r>
        <w:rPr>
          <w:i/>
          <w:sz w:val="20"/>
        </w:rPr>
        <w:t>)</w:t>
      </w:r>
    </w:p>
    <w:p w:rsidR="00FC4269" w:rsidRDefault="002C1586">
      <w:pPr>
        <w:pStyle w:val="a3"/>
        <w:spacing w:line="278" w:lineRule="auto"/>
        <w:ind w:right="175" w:firstLine="566"/>
        <w:jc w:val="both"/>
      </w:pPr>
      <w:r>
        <w:t>пришл</w:t>
      </w:r>
      <w:r w:rsidR="0064678E">
        <w:t>и</w:t>
      </w:r>
      <w:r>
        <w:t xml:space="preserve"> к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выводам:</w:t>
      </w:r>
    </w:p>
    <w:p w:rsidR="00FC4269" w:rsidRPr="00590BCC" w:rsidRDefault="002C1586" w:rsidP="00590BCC">
      <w:pPr>
        <w:pStyle w:val="a4"/>
        <w:numPr>
          <w:ilvl w:val="0"/>
          <w:numId w:val="1"/>
        </w:numPr>
        <w:tabs>
          <w:tab w:val="left" w:pos="966"/>
        </w:tabs>
        <w:spacing w:before="116" w:line="276" w:lineRule="auto"/>
        <w:ind w:right="172" w:firstLine="566"/>
        <w:jc w:val="both"/>
        <w:rPr>
          <w:sz w:val="24"/>
        </w:rPr>
      </w:pPr>
      <w:r>
        <w:rPr>
          <w:sz w:val="24"/>
        </w:rPr>
        <w:t>Структура и содержание учебного плана по  образовательной программе</w:t>
      </w:r>
      <w:r>
        <w:rPr>
          <w:spacing w:val="1"/>
          <w:sz w:val="24"/>
        </w:rPr>
        <w:t xml:space="preserve"> </w:t>
      </w:r>
      <w:r w:rsidR="00DA6757">
        <w:rPr>
          <w:spacing w:val="1"/>
          <w:sz w:val="24"/>
        </w:rPr>
        <w:t xml:space="preserve">профессионального </w:t>
      </w:r>
      <w:r w:rsidR="00DA6757">
        <w:rPr>
          <w:sz w:val="24"/>
        </w:rPr>
        <w:t>обучения /</w:t>
      </w:r>
      <w:r w:rsidR="00F44912">
        <w:rPr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 w:rsidR="00590BCC">
        <w:rPr>
          <w:sz w:val="24"/>
        </w:rPr>
        <w:t>профессии</w:t>
      </w:r>
      <w:r w:rsidR="00F44912">
        <w:rPr>
          <w:sz w:val="24"/>
        </w:rPr>
        <w:t xml:space="preserve"> </w:t>
      </w:r>
      <w:r w:rsidR="00590BCC">
        <w:rPr>
          <w:sz w:val="24"/>
        </w:rPr>
        <w:t>/</w:t>
      </w:r>
      <w:r w:rsidR="00590BCC" w:rsidRPr="00590BCC">
        <w:rPr>
          <w:sz w:val="24"/>
        </w:rPr>
        <w:t xml:space="preserve"> </w:t>
      </w:r>
      <w:r w:rsidR="00590BCC">
        <w:rPr>
          <w:sz w:val="24"/>
        </w:rPr>
        <w:t xml:space="preserve">специальности СПО __________________________________________ </w:t>
      </w:r>
      <w:r w:rsidR="0064678E" w:rsidRPr="00590BCC">
        <w:rPr>
          <w:sz w:val="20"/>
          <w:szCs w:val="20"/>
        </w:rPr>
        <w:t>(</w:t>
      </w:r>
      <w:r w:rsidR="0064678E" w:rsidRPr="00590BCC">
        <w:rPr>
          <w:i/>
          <w:sz w:val="20"/>
          <w:szCs w:val="20"/>
        </w:rPr>
        <w:t>код и наименование профессии/специальности СПО</w:t>
      </w:r>
      <w:r w:rsidR="0064678E" w:rsidRPr="00590BCC">
        <w:rPr>
          <w:i/>
          <w:sz w:val="24"/>
        </w:rPr>
        <w:t>)</w:t>
      </w:r>
      <w:r w:rsidRPr="00590BCC">
        <w:rPr>
          <w:sz w:val="24"/>
        </w:rPr>
        <w:t xml:space="preserve"> </w:t>
      </w:r>
      <w:r w:rsidRPr="00590BCC">
        <w:rPr>
          <w:sz w:val="24"/>
          <w:u w:val="single"/>
        </w:rPr>
        <w:t>соответствуют (не</w:t>
      </w:r>
      <w:r w:rsidRPr="00590BCC">
        <w:rPr>
          <w:spacing w:val="-1"/>
          <w:sz w:val="24"/>
          <w:u w:val="single"/>
        </w:rPr>
        <w:t xml:space="preserve"> </w:t>
      </w:r>
      <w:r w:rsidRPr="00590BCC">
        <w:rPr>
          <w:sz w:val="24"/>
          <w:u w:val="single"/>
        </w:rPr>
        <w:t>соответствуют)</w:t>
      </w:r>
      <w:r w:rsidRPr="00590BCC">
        <w:rPr>
          <w:sz w:val="24"/>
        </w:rPr>
        <w:t xml:space="preserve"> требованиям</w:t>
      </w:r>
      <w:r w:rsidRPr="00590BCC">
        <w:rPr>
          <w:spacing w:val="-2"/>
          <w:sz w:val="24"/>
        </w:rPr>
        <w:t xml:space="preserve"> </w:t>
      </w:r>
      <w:r w:rsidRPr="00590BCC">
        <w:rPr>
          <w:sz w:val="24"/>
        </w:rPr>
        <w:t>ФГОС</w:t>
      </w:r>
      <w:r w:rsidRPr="00590BCC">
        <w:rPr>
          <w:spacing w:val="-1"/>
          <w:sz w:val="24"/>
        </w:rPr>
        <w:t xml:space="preserve"> </w:t>
      </w:r>
      <w:r w:rsidRPr="00590BCC">
        <w:rPr>
          <w:sz w:val="24"/>
        </w:rPr>
        <w:t>СПО.</w:t>
      </w:r>
    </w:p>
    <w:p w:rsidR="00FC4269" w:rsidRDefault="002C1586">
      <w:pPr>
        <w:pStyle w:val="a4"/>
        <w:numPr>
          <w:ilvl w:val="0"/>
          <w:numId w:val="1"/>
        </w:numPr>
        <w:tabs>
          <w:tab w:val="left" w:pos="966"/>
        </w:tabs>
        <w:spacing w:line="276" w:lineRule="auto"/>
        <w:ind w:right="172" w:firstLine="566"/>
        <w:jc w:val="both"/>
        <w:rPr>
          <w:sz w:val="24"/>
        </w:rPr>
      </w:pPr>
      <w:r>
        <w:rPr>
          <w:sz w:val="24"/>
        </w:rPr>
        <w:t xml:space="preserve">Структура и содержание учебного плана </w:t>
      </w:r>
      <w:r w:rsidR="008A6021">
        <w:rPr>
          <w:sz w:val="24"/>
        </w:rPr>
        <w:t>по  образовательной программе</w:t>
      </w:r>
      <w:r w:rsidR="008A6021">
        <w:rPr>
          <w:spacing w:val="1"/>
          <w:sz w:val="24"/>
        </w:rPr>
        <w:t xml:space="preserve"> профессионального </w:t>
      </w:r>
      <w:r w:rsidR="008A6021">
        <w:rPr>
          <w:sz w:val="24"/>
        </w:rPr>
        <w:t>обучения /</w:t>
      </w:r>
      <w:r w:rsidR="00F44912">
        <w:rPr>
          <w:sz w:val="24"/>
        </w:rPr>
        <w:t xml:space="preserve"> </w:t>
      </w:r>
      <w:r w:rsidR="008A6021">
        <w:rPr>
          <w:sz w:val="24"/>
        </w:rPr>
        <w:t>среднего</w:t>
      </w:r>
      <w:r w:rsidR="008A6021">
        <w:rPr>
          <w:spacing w:val="52"/>
          <w:sz w:val="24"/>
        </w:rPr>
        <w:t xml:space="preserve"> </w:t>
      </w:r>
      <w:r w:rsidR="008A6021">
        <w:rPr>
          <w:sz w:val="24"/>
        </w:rPr>
        <w:t>профессионального</w:t>
      </w:r>
      <w:r w:rsidR="008A6021">
        <w:rPr>
          <w:spacing w:val="52"/>
          <w:sz w:val="24"/>
        </w:rPr>
        <w:t xml:space="preserve"> </w:t>
      </w:r>
      <w:r w:rsidR="008A6021">
        <w:rPr>
          <w:sz w:val="24"/>
        </w:rPr>
        <w:t>образования</w:t>
      </w:r>
      <w:r w:rsidR="008A6021">
        <w:rPr>
          <w:spacing w:val="52"/>
          <w:sz w:val="24"/>
        </w:rPr>
        <w:t xml:space="preserve"> </w:t>
      </w:r>
      <w:r w:rsidR="008A6021">
        <w:rPr>
          <w:sz w:val="24"/>
        </w:rPr>
        <w:t>по</w:t>
      </w:r>
      <w:r w:rsidR="008A6021">
        <w:rPr>
          <w:spacing w:val="52"/>
          <w:sz w:val="24"/>
        </w:rPr>
        <w:t xml:space="preserve"> </w:t>
      </w:r>
      <w:r w:rsidR="008A6021">
        <w:rPr>
          <w:sz w:val="24"/>
        </w:rPr>
        <w:t>профессии</w:t>
      </w:r>
      <w:r w:rsidR="00F44912">
        <w:rPr>
          <w:sz w:val="24"/>
        </w:rPr>
        <w:t xml:space="preserve"> </w:t>
      </w:r>
      <w:r w:rsidR="008A6021">
        <w:rPr>
          <w:sz w:val="24"/>
        </w:rPr>
        <w:t>/</w:t>
      </w:r>
      <w:r w:rsidR="008A6021" w:rsidRPr="00590BCC">
        <w:rPr>
          <w:sz w:val="24"/>
        </w:rPr>
        <w:t xml:space="preserve"> </w:t>
      </w:r>
      <w:r w:rsidR="008A6021">
        <w:rPr>
          <w:sz w:val="24"/>
        </w:rPr>
        <w:t xml:space="preserve">специальности СПО </w:t>
      </w:r>
      <w:r w:rsidR="00C2369A">
        <w:rPr>
          <w:sz w:val="24"/>
        </w:rPr>
        <w:t xml:space="preserve">__________________________________________ </w:t>
      </w:r>
      <w:r w:rsidR="00C2369A" w:rsidRPr="00590BCC">
        <w:rPr>
          <w:sz w:val="20"/>
          <w:szCs w:val="20"/>
        </w:rPr>
        <w:t>(</w:t>
      </w:r>
      <w:r w:rsidR="00C2369A" w:rsidRPr="00590BCC">
        <w:rPr>
          <w:i/>
          <w:sz w:val="20"/>
          <w:szCs w:val="20"/>
        </w:rPr>
        <w:t>код и наименование профессии/специальности СПО</w:t>
      </w:r>
      <w:r w:rsidR="00C2369A" w:rsidRPr="00590BCC">
        <w:rPr>
          <w:i/>
          <w:sz w:val="24"/>
        </w:rPr>
        <w:t>)</w:t>
      </w:r>
    </w:p>
    <w:p w:rsidR="00FC4269" w:rsidRPr="000C5C38" w:rsidRDefault="002C1586">
      <w:pPr>
        <w:tabs>
          <w:tab w:val="left" w:pos="4247"/>
        </w:tabs>
        <w:spacing w:line="276" w:lineRule="auto"/>
        <w:ind w:left="112" w:right="172"/>
        <w:jc w:val="both"/>
        <w:rPr>
          <w:i/>
          <w:sz w:val="20"/>
          <w:szCs w:val="20"/>
        </w:rPr>
      </w:pPr>
      <w:r>
        <w:rPr>
          <w:sz w:val="24"/>
          <w:u w:val="single"/>
        </w:rPr>
        <w:t>соответствуют (не соответствуют)</w:t>
      </w:r>
      <w:r>
        <w:rPr>
          <w:sz w:val="24"/>
        </w:rPr>
        <w:t xml:space="preserve"> требованиям примерной ОП</w:t>
      </w:r>
      <w:r w:rsidR="00DE568A">
        <w:rPr>
          <w:sz w:val="24"/>
        </w:rPr>
        <w:t xml:space="preserve"> СПО</w:t>
      </w:r>
      <w:r>
        <w:rPr>
          <w:sz w:val="24"/>
        </w:rPr>
        <w:t xml:space="preserve"> </w:t>
      </w:r>
      <w:r w:rsidRPr="000C5C38">
        <w:rPr>
          <w:i/>
          <w:sz w:val="20"/>
          <w:szCs w:val="20"/>
        </w:rPr>
        <w:t>(указывается при</w:t>
      </w:r>
      <w:r w:rsidRPr="000C5C38">
        <w:rPr>
          <w:i/>
          <w:spacing w:val="1"/>
          <w:sz w:val="20"/>
          <w:szCs w:val="20"/>
        </w:rPr>
        <w:t xml:space="preserve"> </w:t>
      </w:r>
      <w:r w:rsidRPr="000C5C38">
        <w:rPr>
          <w:i/>
          <w:sz w:val="20"/>
          <w:szCs w:val="20"/>
        </w:rPr>
        <w:t>наличии утвержденной примерной ОП</w:t>
      </w:r>
      <w:r w:rsidR="00DE568A" w:rsidRPr="000C5C38">
        <w:rPr>
          <w:i/>
          <w:sz w:val="20"/>
          <w:szCs w:val="20"/>
        </w:rPr>
        <w:t xml:space="preserve"> СПО</w:t>
      </w:r>
      <w:r w:rsidRPr="000C5C38">
        <w:rPr>
          <w:i/>
          <w:sz w:val="20"/>
          <w:szCs w:val="20"/>
        </w:rPr>
        <w:t>).</w:t>
      </w:r>
    </w:p>
    <w:p w:rsidR="00FC4269" w:rsidRDefault="002C1586">
      <w:pPr>
        <w:pStyle w:val="a4"/>
        <w:numPr>
          <w:ilvl w:val="0"/>
          <w:numId w:val="1"/>
        </w:numPr>
        <w:tabs>
          <w:tab w:val="left" w:pos="966"/>
        </w:tabs>
        <w:spacing w:line="276" w:lineRule="auto"/>
        <w:ind w:right="170" w:firstLine="566"/>
        <w:jc w:val="both"/>
        <w:rPr>
          <w:sz w:val="24"/>
        </w:rPr>
      </w:pPr>
      <w:r>
        <w:rPr>
          <w:sz w:val="24"/>
        </w:rPr>
        <w:t xml:space="preserve">Содержание рабочих программ дисциплин и профессиональных модулей … </w:t>
      </w:r>
      <w:r w:rsidRPr="000C5C38">
        <w:rPr>
          <w:i/>
          <w:sz w:val="20"/>
          <w:szCs w:val="20"/>
        </w:rPr>
        <w:t>(перечислить</w:t>
      </w:r>
      <w:r w:rsidRPr="000C5C38">
        <w:rPr>
          <w:i/>
          <w:spacing w:val="-1"/>
          <w:sz w:val="20"/>
          <w:szCs w:val="20"/>
        </w:rPr>
        <w:t xml:space="preserve"> </w:t>
      </w:r>
      <w:r w:rsidRPr="000C5C38">
        <w:rPr>
          <w:i/>
          <w:sz w:val="20"/>
          <w:szCs w:val="20"/>
        </w:rPr>
        <w:t>наименования)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соответствует (не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соответствует)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:rsidR="00FC4269" w:rsidRPr="000C5C38" w:rsidRDefault="002C1586">
      <w:pPr>
        <w:pStyle w:val="a4"/>
        <w:numPr>
          <w:ilvl w:val="0"/>
          <w:numId w:val="1"/>
        </w:numPr>
        <w:tabs>
          <w:tab w:val="left" w:pos="966"/>
        </w:tabs>
        <w:spacing w:line="276" w:lineRule="auto"/>
        <w:ind w:right="170" w:firstLine="566"/>
        <w:jc w:val="both"/>
        <w:rPr>
          <w:i/>
          <w:sz w:val="20"/>
          <w:szCs w:val="20"/>
        </w:rPr>
      </w:pPr>
      <w:r>
        <w:rPr>
          <w:sz w:val="24"/>
        </w:rPr>
        <w:t xml:space="preserve">Содержание рабочих программ дисциплин и профессиональных модулей … </w:t>
      </w:r>
      <w:r w:rsidRPr="000C5C38">
        <w:rPr>
          <w:i/>
          <w:sz w:val="20"/>
          <w:szCs w:val="20"/>
        </w:rPr>
        <w:t>(перечислить</w:t>
      </w:r>
      <w:r w:rsidRPr="000C5C38">
        <w:rPr>
          <w:i/>
          <w:spacing w:val="1"/>
          <w:sz w:val="20"/>
          <w:szCs w:val="20"/>
        </w:rPr>
        <w:t xml:space="preserve"> </w:t>
      </w:r>
      <w:r w:rsidRPr="000C5C38">
        <w:rPr>
          <w:i/>
          <w:sz w:val="20"/>
          <w:szCs w:val="20"/>
        </w:rPr>
        <w:t>наименования)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соответствует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соответствует)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 w:rsidR="00452337">
        <w:rPr>
          <w:spacing w:val="1"/>
          <w:sz w:val="24"/>
        </w:rPr>
        <w:t xml:space="preserve">СПО </w:t>
      </w:r>
      <w:r w:rsidRPr="000C5C38">
        <w:rPr>
          <w:i/>
          <w:sz w:val="20"/>
          <w:szCs w:val="20"/>
        </w:rPr>
        <w:t>(указывается</w:t>
      </w:r>
      <w:r w:rsidRPr="000C5C38">
        <w:rPr>
          <w:i/>
          <w:spacing w:val="-3"/>
          <w:sz w:val="20"/>
          <w:szCs w:val="20"/>
        </w:rPr>
        <w:t xml:space="preserve"> </w:t>
      </w:r>
      <w:r w:rsidRPr="000C5C38">
        <w:rPr>
          <w:i/>
          <w:sz w:val="20"/>
          <w:szCs w:val="20"/>
        </w:rPr>
        <w:t>при наличии</w:t>
      </w:r>
      <w:r w:rsidRPr="000C5C38">
        <w:rPr>
          <w:i/>
          <w:spacing w:val="1"/>
          <w:sz w:val="20"/>
          <w:szCs w:val="20"/>
        </w:rPr>
        <w:t xml:space="preserve"> </w:t>
      </w:r>
      <w:r w:rsidRPr="000C5C38">
        <w:rPr>
          <w:i/>
          <w:sz w:val="20"/>
          <w:szCs w:val="20"/>
        </w:rPr>
        <w:t>утвержденной примерной</w:t>
      </w:r>
      <w:r w:rsidRPr="000C5C38">
        <w:rPr>
          <w:i/>
          <w:spacing w:val="-1"/>
          <w:sz w:val="20"/>
          <w:szCs w:val="20"/>
        </w:rPr>
        <w:t xml:space="preserve"> </w:t>
      </w:r>
      <w:r w:rsidRPr="000C5C38">
        <w:rPr>
          <w:i/>
          <w:sz w:val="20"/>
          <w:szCs w:val="20"/>
        </w:rPr>
        <w:t>ОП</w:t>
      </w:r>
      <w:r w:rsidR="00452337" w:rsidRPr="000C5C38">
        <w:rPr>
          <w:i/>
          <w:sz w:val="20"/>
          <w:szCs w:val="20"/>
        </w:rPr>
        <w:t xml:space="preserve"> СПО</w:t>
      </w:r>
      <w:r w:rsidRPr="000C5C38">
        <w:rPr>
          <w:i/>
          <w:sz w:val="20"/>
          <w:szCs w:val="20"/>
        </w:rPr>
        <w:t>).</w:t>
      </w:r>
    </w:p>
    <w:p w:rsidR="00FC4269" w:rsidRDefault="002C1586">
      <w:pPr>
        <w:pStyle w:val="a4"/>
        <w:numPr>
          <w:ilvl w:val="0"/>
          <w:numId w:val="1"/>
        </w:numPr>
        <w:tabs>
          <w:tab w:val="left" w:pos="966"/>
        </w:tabs>
        <w:spacing w:before="68" w:line="276" w:lineRule="auto"/>
        <w:ind w:right="172" w:firstLine="566"/>
        <w:jc w:val="both"/>
        <w:rPr>
          <w:sz w:val="24"/>
        </w:rPr>
      </w:pPr>
      <w:r>
        <w:rPr>
          <w:sz w:val="24"/>
        </w:rPr>
        <w:t xml:space="preserve">Содержание программ учебной и производственной практик </w:t>
      </w:r>
      <w:r>
        <w:rPr>
          <w:sz w:val="24"/>
          <w:u w:val="single"/>
        </w:rPr>
        <w:t xml:space="preserve">соответствует (не </w:t>
      </w:r>
      <w:r>
        <w:rPr>
          <w:sz w:val="24"/>
          <w:u w:val="single"/>
        </w:rPr>
        <w:lastRenderedPageBreak/>
        <w:t>соответствует)</w:t>
      </w:r>
      <w:r>
        <w:rPr>
          <w:sz w:val="24"/>
        </w:rPr>
        <w:t xml:space="preserve"> специальности СПО, </w:t>
      </w:r>
      <w:r>
        <w:rPr>
          <w:sz w:val="24"/>
          <w:u w:val="single"/>
        </w:rPr>
        <w:t>логично связано (не связано)</w:t>
      </w:r>
      <w:r>
        <w:rPr>
          <w:sz w:val="24"/>
        </w:rPr>
        <w:t xml:space="preserve"> с содержанием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курсов.</w:t>
      </w:r>
    </w:p>
    <w:p w:rsidR="00FC4269" w:rsidRDefault="002C1586">
      <w:pPr>
        <w:pStyle w:val="a4"/>
        <w:numPr>
          <w:ilvl w:val="0"/>
          <w:numId w:val="1"/>
        </w:numPr>
        <w:tabs>
          <w:tab w:val="left" w:pos="966"/>
        </w:tabs>
        <w:spacing w:before="2" w:line="276" w:lineRule="auto"/>
        <w:ind w:right="170" w:firstLine="566"/>
        <w:jc w:val="both"/>
        <w:rPr>
          <w:sz w:val="24"/>
        </w:rPr>
      </w:pPr>
      <w:r>
        <w:rPr>
          <w:sz w:val="24"/>
        </w:rPr>
        <w:t>Содержание рабочих программ дисциплин и профессиональных модулей,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и производственной практик </w:t>
      </w:r>
      <w:r>
        <w:rPr>
          <w:sz w:val="24"/>
          <w:u w:val="single"/>
        </w:rPr>
        <w:t>позволяет (не позволяет)</w:t>
      </w:r>
      <w:r>
        <w:rPr>
          <w:sz w:val="24"/>
        </w:rPr>
        <w:t xml:space="preserve"> сформировать заявленные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объеме.</w:t>
      </w:r>
    </w:p>
    <w:p w:rsidR="00FC4269" w:rsidRDefault="002C1586">
      <w:pPr>
        <w:pStyle w:val="a4"/>
        <w:numPr>
          <w:ilvl w:val="0"/>
          <w:numId w:val="1"/>
        </w:numPr>
        <w:tabs>
          <w:tab w:val="left" w:pos="966"/>
        </w:tabs>
        <w:spacing w:line="276" w:lineRule="auto"/>
        <w:ind w:right="173" w:firstLine="566"/>
        <w:jc w:val="both"/>
        <w:rPr>
          <w:sz w:val="24"/>
        </w:rPr>
      </w:pPr>
      <w:r>
        <w:rPr>
          <w:sz w:val="24"/>
        </w:rPr>
        <w:t xml:space="preserve">Материально-техническое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 </w:t>
      </w:r>
      <w:r>
        <w:rPr>
          <w:sz w:val="24"/>
          <w:u w:val="single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(не является)</w:t>
      </w:r>
      <w:r>
        <w:rPr>
          <w:sz w:val="24"/>
        </w:rPr>
        <w:t xml:space="preserve"> достаточным для реализации содержания образовательной программы и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:rsidR="00FC4269" w:rsidRDefault="002C1586">
      <w:pPr>
        <w:pStyle w:val="a4"/>
        <w:numPr>
          <w:ilvl w:val="0"/>
          <w:numId w:val="1"/>
        </w:numPr>
        <w:tabs>
          <w:tab w:val="left" w:pos="966"/>
        </w:tabs>
        <w:spacing w:before="1" w:line="276" w:lineRule="auto"/>
        <w:ind w:right="175" w:firstLine="566"/>
        <w:jc w:val="both"/>
        <w:rPr>
          <w:sz w:val="24"/>
        </w:rPr>
      </w:pPr>
      <w:r>
        <w:rPr>
          <w:sz w:val="24"/>
        </w:rPr>
        <w:t xml:space="preserve">Система оценки результатов освоения программы и разработанные оценочные материалы </w:t>
      </w:r>
      <w:r>
        <w:rPr>
          <w:sz w:val="24"/>
          <w:u w:val="single"/>
        </w:rPr>
        <w:t>позволяют (не позволяют)</w:t>
      </w:r>
      <w:r>
        <w:rPr>
          <w:sz w:val="24"/>
        </w:rPr>
        <w:t xml:space="preserve"> в полном объеме оценить заявленные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освоения программы.</w:t>
      </w:r>
    </w:p>
    <w:p w:rsidR="00FC4269" w:rsidRPr="00F4563E" w:rsidRDefault="002C1586">
      <w:pPr>
        <w:spacing w:before="1" w:line="278" w:lineRule="auto"/>
        <w:ind w:left="2366" w:right="619" w:hanging="1796"/>
        <w:rPr>
          <w:i/>
          <w:sz w:val="20"/>
          <w:szCs w:val="20"/>
        </w:rPr>
      </w:pPr>
      <w:r w:rsidRPr="00F4563E">
        <w:rPr>
          <w:i/>
          <w:sz w:val="20"/>
          <w:szCs w:val="20"/>
        </w:rPr>
        <w:t>(при отрицательном ответе по любому из пунктов заключения необходимо указать</w:t>
      </w:r>
      <w:r w:rsidRPr="00F4563E">
        <w:rPr>
          <w:i/>
          <w:spacing w:val="-57"/>
          <w:sz w:val="20"/>
          <w:szCs w:val="20"/>
        </w:rPr>
        <w:t xml:space="preserve"> </w:t>
      </w:r>
      <w:r w:rsidRPr="00F4563E">
        <w:rPr>
          <w:i/>
          <w:sz w:val="20"/>
          <w:szCs w:val="20"/>
        </w:rPr>
        <w:t>выявленные</w:t>
      </w:r>
      <w:r w:rsidRPr="00F4563E">
        <w:rPr>
          <w:i/>
          <w:spacing w:val="-2"/>
          <w:sz w:val="20"/>
          <w:szCs w:val="20"/>
        </w:rPr>
        <w:t xml:space="preserve"> </w:t>
      </w:r>
      <w:r w:rsidRPr="00F4563E">
        <w:rPr>
          <w:i/>
          <w:sz w:val="20"/>
          <w:szCs w:val="20"/>
        </w:rPr>
        <w:t>недостатки, несоответствия</w:t>
      </w:r>
      <w:r w:rsidRPr="00F4563E">
        <w:rPr>
          <w:i/>
          <w:spacing w:val="-3"/>
          <w:sz w:val="20"/>
          <w:szCs w:val="20"/>
        </w:rPr>
        <w:t xml:space="preserve"> </w:t>
      </w:r>
      <w:r w:rsidRPr="00F4563E">
        <w:rPr>
          <w:i/>
          <w:sz w:val="20"/>
          <w:szCs w:val="20"/>
        </w:rPr>
        <w:t>и</w:t>
      </w:r>
      <w:r w:rsidRPr="00F4563E">
        <w:rPr>
          <w:i/>
          <w:spacing w:val="3"/>
          <w:sz w:val="20"/>
          <w:szCs w:val="20"/>
        </w:rPr>
        <w:t xml:space="preserve"> </w:t>
      </w:r>
      <w:r w:rsidRPr="00F4563E">
        <w:rPr>
          <w:i/>
          <w:sz w:val="20"/>
          <w:szCs w:val="20"/>
        </w:rPr>
        <w:t>т.п.)</w:t>
      </w:r>
    </w:p>
    <w:p w:rsidR="003C7850" w:rsidRDefault="003C7850">
      <w:pPr>
        <w:pStyle w:val="a3"/>
        <w:ind w:left="2632" w:right="2131"/>
        <w:jc w:val="center"/>
      </w:pPr>
    </w:p>
    <w:p w:rsidR="00FC4269" w:rsidRDefault="002C1586">
      <w:pPr>
        <w:pStyle w:val="a3"/>
        <w:ind w:left="2632" w:right="2131"/>
        <w:jc w:val="center"/>
      </w:pPr>
      <w:r>
        <w:t>ОБЩИЕ</w:t>
      </w:r>
      <w:r>
        <w:rPr>
          <w:spacing w:val="-3"/>
        </w:rPr>
        <w:t xml:space="preserve"> </w:t>
      </w:r>
      <w:r>
        <w:t>ВЫВОДЫ</w:t>
      </w:r>
    </w:p>
    <w:p w:rsidR="00FC4269" w:rsidRDefault="00FC4269">
      <w:pPr>
        <w:pStyle w:val="a3"/>
        <w:spacing w:before="7"/>
        <w:ind w:left="0"/>
        <w:rPr>
          <w:sz w:val="27"/>
        </w:rPr>
      </w:pPr>
    </w:p>
    <w:p w:rsidR="00B86B0B" w:rsidRDefault="002C1586" w:rsidP="00AE1CA4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E21F96">
        <w:rPr>
          <w:sz w:val="24"/>
          <w:szCs w:val="24"/>
        </w:rPr>
        <w:t xml:space="preserve">На основании проведенной экспертизы </w:t>
      </w:r>
      <w:r w:rsidR="00B86B0B" w:rsidRPr="004F434E">
        <w:rPr>
          <w:sz w:val="24"/>
          <w:szCs w:val="24"/>
        </w:rPr>
        <w:t>__________________________________________________________________________________</w:t>
      </w:r>
      <w:r w:rsidR="00F4563E">
        <w:rPr>
          <w:sz w:val="24"/>
          <w:szCs w:val="24"/>
        </w:rPr>
        <w:t>____</w:t>
      </w:r>
    </w:p>
    <w:p w:rsidR="00B86B0B" w:rsidRPr="009F11C4" w:rsidRDefault="00B86B0B" w:rsidP="00B86B0B">
      <w:pPr>
        <w:widowControl/>
        <w:adjustRightInd w:val="0"/>
        <w:jc w:val="center"/>
        <w:rPr>
          <w:i/>
          <w:sz w:val="20"/>
        </w:rPr>
      </w:pPr>
      <w:r>
        <w:rPr>
          <w:i/>
          <w:sz w:val="20"/>
        </w:rPr>
        <w:t>(</w:t>
      </w:r>
      <w:r w:rsidRPr="009F11C4">
        <w:rPr>
          <w:i/>
          <w:sz w:val="20"/>
        </w:rPr>
        <w:t xml:space="preserve">наименование организации(й), выступающей(их) в качестве </w:t>
      </w:r>
      <w:r w:rsidRPr="00C54E17">
        <w:rPr>
          <w:i/>
          <w:sz w:val="20"/>
        </w:rPr>
        <w:t xml:space="preserve">внешних экспертов </w:t>
      </w:r>
      <w:r w:rsidR="00F24A5D">
        <w:rPr>
          <w:i/>
          <w:sz w:val="20"/>
        </w:rPr>
        <w:t>(</w:t>
      </w:r>
      <w:r w:rsidRPr="00C54E17">
        <w:rPr>
          <w:i/>
          <w:sz w:val="20"/>
        </w:rPr>
        <w:t>вузов, профессиональных объединений и др.</w:t>
      </w:r>
      <w:r>
        <w:rPr>
          <w:i/>
          <w:sz w:val="20"/>
        </w:rPr>
        <w:t>)</w:t>
      </w:r>
      <w:r w:rsidR="00F24A5D">
        <w:rPr>
          <w:i/>
          <w:sz w:val="20"/>
        </w:rPr>
        <w:t>)</w:t>
      </w:r>
    </w:p>
    <w:p w:rsidR="00F4563E" w:rsidRDefault="00F24A5D" w:rsidP="00F4563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C1586" w:rsidRPr="00E21F96">
        <w:rPr>
          <w:sz w:val="24"/>
          <w:szCs w:val="24"/>
        </w:rPr>
        <w:t>ожно</w:t>
      </w:r>
      <w:r w:rsidR="00F4563E">
        <w:rPr>
          <w:sz w:val="24"/>
          <w:szCs w:val="24"/>
        </w:rPr>
        <w:t xml:space="preserve"> </w:t>
      </w:r>
      <w:r w:rsidR="002C1586" w:rsidRPr="00E21F96">
        <w:rPr>
          <w:sz w:val="24"/>
          <w:szCs w:val="24"/>
        </w:rPr>
        <w:t>сделать</w:t>
      </w:r>
      <w:r w:rsidR="00F4563E">
        <w:rPr>
          <w:sz w:val="24"/>
          <w:szCs w:val="24"/>
        </w:rPr>
        <w:t xml:space="preserve"> </w:t>
      </w:r>
      <w:r w:rsidR="002C1586" w:rsidRPr="00E21F96">
        <w:rPr>
          <w:sz w:val="24"/>
          <w:szCs w:val="24"/>
        </w:rPr>
        <w:t>заключение,</w:t>
      </w:r>
      <w:r w:rsidR="00F4563E">
        <w:rPr>
          <w:sz w:val="24"/>
          <w:szCs w:val="24"/>
        </w:rPr>
        <w:t xml:space="preserve"> </w:t>
      </w:r>
      <w:r w:rsidR="002C1586" w:rsidRPr="00E21F96">
        <w:rPr>
          <w:sz w:val="24"/>
          <w:szCs w:val="24"/>
        </w:rPr>
        <w:t>что</w:t>
      </w:r>
      <w:r w:rsidR="00F4563E">
        <w:rPr>
          <w:sz w:val="24"/>
          <w:szCs w:val="24"/>
        </w:rPr>
        <w:t xml:space="preserve"> </w:t>
      </w:r>
      <w:r w:rsidR="004F434E">
        <w:rPr>
          <w:sz w:val="24"/>
          <w:szCs w:val="24"/>
        </w:rPr>
        <w:t>разработанная</w:t>
      </w:r>
      <w:r w:rsidR="00F4563E">
        <w:rPr>
          <w:sz w:val="24"/>
          <w:szCs w:val="24"/>
        </w:rPr>
        <w:t xml:space="preserve"> _____________________________________________ ______________________________________________________________________________________</w:t>
      </w:r>
      <w:r w:rsidR="00F44912">
        <w:rPr>
          <w:sz w:val="24"/>
          <w:szCs w:val="24"/>
        </w:rPr>
        <w:t xml:space="preserve"> </w:t>
      </w:r>
      <w:r w:rsidR="004F434E" w:rsidRPr="00F4563E">
        <w:rPr>
          <w:i/>
          <w:sz w:val="20"/>
          <w:szCs w:val="20"/>
        </w:rPr>
        <w:t>(полное</w:t>
      </w:r>
      <w:r w:rsidR="004F434E" w:rsidRPr="00F4563E">
        <w:rPr>
          <w:i/>
          <w:spacing w:val="-7"/>
          <w:sz w:val="20"/>
          <w:szCs w:val="20"/>
        </w:rPr>
        <w:t xml:space="preserve"> </w:t>
      </w:r>
      <w:r w:rsidR="004F434E" w:rsidRPr="00F4563E">
        <w:rPr>
          <w:i/>
          <w:sz w:val="20"/>
          <w:szCs w:val="20"/>
        </w:rPr>
        <w:t>наименование</w:t>
      </w:r>
      <w:r w:rsidR="004F434E" w:rsidRPr="00F4563E">
        <w:rPr>
          <w:i/>
          <w:spacing w:val="-6"/>
          <w:sz w:val="20"/>
          <w:szCs w:val="20"/>
        </w:rPr>
        <w:t xml:space="preserve"> </w:t>
      </w:r>
      <w:r w:rsidR="004F434E" w:rsidRPr="00F4563E">
        <w:rPr>
          <w:i/>
          <w:sz w:val="20"/>
          <w:szCs w:val="20"/>
        </w:rPr>
        <w:t>образовательной</w:t>
      </w:r>
      <w:r w:rsidR="004F434E" w:rsidRPr="00F4563E">
        <w:rPr>
          <w:i/>
          <w:spacing w:val="-5"/>
          <w:sz w:val="20"/>
          <w:szCs w:val="20"/>
        </w:rPr>
        <w:t xml:space="preserve"> </w:t>
      </w:r>
      <w:r w:rsidR="004F434E" w:rsidRPr="00F4563E">
        <w:rPr>
          <w:i/>
          <w:sz w:val="20"/>
          <w:szCs w:val="20"/>
        </w:rPr>
        <w:t>организации)</w:t>
      </w:r>
    </w:p>
    <w:p w:rsidR="00E21F96" w:rsidRDefault="002C1586" w:rsidP="00F4563E">
      <w:pPr>
        <w:spacing w:line="276" w:lineRule="auto"/>
        <w:rPr>
          <w:sz w:val="24"/>
        </w:rPr>
      </w:pPr>
      <w:r>
        <w:rPr>
          <w:sz w:val="24"/>
        </w:rPr>
        <w:t>образовательная программа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ФГОС СПО, примерной</w:t>
      </w:r>
      <w:r>
        <w:rPr>
          <w:spacing w:val="60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 w:rsidR="004F434E">
        <w:rPr>
          <w:spacing w:val="1"/>
          <w:sz w:val="24"/>
        </w:rPr>
        <w:t xml:space="preserve">СПО </w:t>
      </w:r>
      <w:r w:rsidRPr="00352231">
        <w:rPr>
          <w:i/>
          <w:sz w:val="20"/>
          <w:szCs w:val="20"/>
        </w:rPr>
        <w:t>(при</w:t>
      </w:r>
      <w:r w:rsidRPr="00352231">
        <w:rPr>
          <w:i/>
          <w:spacing w:val="1"/>
          <w:sz w:val="20"/>
          <w:szCs w:val="20"/>
        </w:rPr>
        <w:t xml:space="preserve"> </w:t>
      </w:r>
      <w:r w:rsidRPr="00352231">
        <w:rPr>
          <w:i/>
          <w:sz w:val="20"/>
          <w:szCs w:val="20"/>
        </w:rPr>
        <w:t>наличии)</w:t>
      </w:r>
      <w:r w:rsidR="00352231">
        <w:rPr>
          <w:sz w:val="20"/>
          <w:szCs w:val="20"/>
        </w:rPr>
        <w:t xml:space="preserve">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материально-техническое обеспечение программы позволяет реализовывать обучение по образовательной программе </w:t>
      </w:r>
      <w:r w:rsidR="00D3575A">
        <w:rPr>
          <w:spacing w:val="1"/>
          <w:sz w:val="24"/>
        </w:rPr>
        <w:t xml:space="preserve">профессионального </w:t>
      </w:r>
      <w:r w:rsidR="00D3575A">
        <w:rPr>
          <w:sz w:val="24"/>
        </w:rPr>
        <w:t>обучения /</w:t>
      </w:r>
      <w:r w:rsidR="00F44912">
        <w:rPr>
          <w:sz w:val="24"/>
        </w:rPr>
        <w:t xml:space="preserve"> </w:t>
      </w:r>
      <w:r w:rsidR="00D3575A">
        <w:rPr>
          <w:sz w:val="24"/>
        </w:rPr>
        <w:t>среднего</w:t>
      </w:r>
      <w:r w:rsidR="00D3575A">
        <w:rPr>
          <w:spacing w:val="52"/>
          <w:sz w:val="24"/>
        </w:rPr>
        <w:t xml:space="preserve"> </w:t>
      </w:r>
      <w:r w:rsidR="00D3575A">
        <w:rPr>
          <w:sz w:val="24"/>
        </w:rPr>
        <w:t>профессионального</w:t>
      </w:r>
      <w:r w:rsidR="00D3575A">
        <w:rPr>
          <w:spacing w:val="52"/>
          <w:sz w:val="24"/>
        </w:rPr>
        <w:t xml:space="preserve"> </w:t>
      </w:r>
      <w:r w:rsidR="00D3575A">
        <w:rPr>
          <w:sz w:val="24"/>
        </w:rPr>
        <w:t>образования</w:t>
      </w:r>
      <w:r w:rsidR="00D3575A">
        <w:rPr>
          <w:spacing w:val="52"/>
          <w:sz w:val="24"/>
        </w:rPr>
        <w:t xml:space="preserve"> </w:t>
      </w:r>
      <w:r w:rsidR="00D3575A">
        <w:rPr>
          <w:sz w:val="24"/>
        </w:rPr>
        <w:t>по</w:t>
      </w:r>
      <w:r w:rsidR="00D3575A">
        <w:rPr>
          <w:spacing w:val="52"/>
          <w:sz w:val="24"/>
        </w:rPr>
        <w:t xml:space="preserve"> </w:t>
      </w:r>
      <w:r w:rsidR="00D3575A">
        <w:rPr>
          <w:sz w:val="24"/>
        </w:rPr>
        <w:t>профессии</w:t>
      </w:r>
      <w:r w:rsidR="00F44912">
        <w:rPr>
          <w:sz w:val="24"/>
        </w:rPr>
        <w:t xml:space="preserve"> </w:t>
      </w:r>
      <w:r w:rsidR="00D3575A">
        <w:rPr>
          <w:sz w:val="24"/>
        </w:rPr>
        <w:t>/</w:t>
      </w:r>
      <w:r w:rsidR="00D3575A" w:rsidRPr="00590BCC">
        <w:rPr>
          <w:sz w:val="24"/>
        </w:rPr>
        <w:t xml:space="preserve"> </w:t>
      </w:r>
      <w:r w:rsidR="00D3575A">
        <w:rPr>
          <w:sz w:val="24"/>
        </w:rPr>
        <w:t>специальности среднего профессионального образования</w:t>
      </w:r>
    </w:p>
    <w:p w:rsidR="00FC4269" w:rsidRDefault="002C1586" w:rsidP="004F434E">
      <w:pPr>
        <w:tabs>
          <w:tab w:val="left" w:pos="9807"/>
        </w:tabs>
        <w:spacing w:before="11" w:line="276" w:lineRule="auto"/>
        <w:ind w:right="116"/>
        <w:jc w:val="both"/>
        <w:rPr>
          <w:sz w:val="24"/>
          <w:u w:val="single"/>
        </w:rPr>
      </w:pPr>
      <w:r w:rsidRPr="00E21F96">
        <w:rPr>
          <w:sz w:val="24"/>
          <w:u w:val="single"/>
        </w:rPr>
        <w:tab/>
        <w:t xml:space="preserve"> </w:t>
      </w:r>
      <w:r w:rsidR="004F434E">
        <w:rPr>
          <w:sz w:val="24"/>
          <w:u w:val="single"/>
        </w:rPr>
        <w:t xml:space="preserve">      </w:t>
      </w:r>
    </w:p>
    <w:p w:rsidR="004F434E" w:rsidRPr="00E21F96" w:rsidRDefault="004F434E" w:rsidP="004F434E">
      <w:pPr>
        <w:tabs>
          <w:tab w:val="left" w:pos="9807"/>
        </w:tabs>
        <w:spacing w:before="11" w:line="276" w:lineRule="auto"/>
        <w:ind w:right="116"/>
        <w:jc w:val="both"/>
        <w:rPr>
          <w:sz w:val="24"/>
          <w:u w:val="single"/>
        </w:rPr>
      </w:pPr>
      <w:r>
        <w:rPr>
          <w:sz w:val="20"/>
          <w:szCs w:val="20"/>
        </w:rPr>
        <w:t xml:space="preserve">                                                   </w:t>
      </w:r>
      <w:r w:rsidRPr="00590BCC">
        <w:rPr>
          <w:sz w:val="20"/>
          <w:szCs w:val="20"/>
        </w:rPr>
        <w:t>(</w:t>
      </w:r>
      <w:r w:rsidRPr="00590BCC">
        <w:rPr>
          <w:i/>
          <w:sz w:val="20"/>
          <w:szCs w:val="20"/>
        </w:rPr>
        <w:t>код и наименование профессии/специальности СПО</w:t>
      </w:r>
      <w:r w:rsidRPr="00590BCC">
        <w:rPr>
          <w:i/>
          <w:sz w:val="24"/>
        </w:rPr>
        <w:t>)</w:t>
      </w:r>
      <w:r>
        <w:rPr>
          <w:i/>
          <w:sz w:val="24"/>
        </w:rPr>
        <w:t xml:space="preserve">    </w:t>
      </w:r>
    </w:p>
    <w:p w:rsidR="004F434E" w:rsidRDefault="004F434E">
      <w:pPr>
        <w:pStyle w:val="a3"/>
        <w:spacing w:before="229"/>
      </w:pPr>
    </w:p>
    <w:p w:rsidR="004F434E" w:rsidRDefault="004F434E">
      <w:pPr>
        <w:pStyle w:val="a3"/>
        <w:spacing w:before="229"/>
      </w:pPr>
    </w:p>
    <w:p w:rsidR="00FC4269" w:rsidRDefault="002C1586">
      <w:pPr>
        <w:pStyle w:val="a3"/>
        <w:spacing w:before="229"/>
      </w:pPr>
      <w:r>
        <w:t>Эксперты:</w:t>
      </w:r>
      <w:bookmarkStart w:id="0" w:name="_GoBack"/>
      <w:bookmarkEnd w:id="0"/>
    </w:p>
    <w:p w:rsidR="00FC4269" w:rsidRDefault="00FC4269">
      <w:pPr>
        <w:pStyle w:val="a3"/>
        <w:spacing w:before="2"/>
        <w:ind w:left="0"/>
        <w:rPr>
          <w:sz w:val="16"/>
        </w:rPr>
      </w:pPr>
    </w:p>
    <w:p w:rsidR="00FC4269" w:rsidRDefault="002C1586">
      <w:pPr>
        <w:pStyle w:val="a3"/>
        <w:tabs>
          <w:tab w:val="left" w:pos="5874"/>
          <w:tab w:val="left" w:pos="7609"/>
        </w:tabs>
        <w:spacing w:before="90"/>
      </w:pPr>
      <w:r>
        <w:t>Должность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t>Ф.И.О.</w:t>
      </w:r>
      <w:proofErr w:type="gramEnd"/>
    </w:p>
    <w:p w:rsidR="00FC4269" w:rsidRDefault="00FC4269">
      <w:pPr>
        <w:pStyle w:val="a3"/>
        <w:spacing w:before="2"/>
        <w:ind w:left="0"/>
        <w:rPr>
          <w:sz w:val="10"/>
        </w:rPr>
      </w:pPr>
    </w:p>
    <w:p w:rsidR="00FC4269" w:rsidRDefault="002C1586">
      <w:pPr>
        <w:pStyle w:val="a3"/>
        <w:tabs>
          <w:tab w:val="left" w:pos="5874"/>
          <w:tab w:val="left" w:pos="7609"/>
        </w:tabs>
        <w:spacing w:before="90"/>
      </w:pPr>
      <w:r>
        <w:t>Должность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t>Ф.И.О.</w:t>
      </w:r>
      <w:proofErr w:type="gramEnd"/>
    </w:p>
    <w:p w:rsidR="00FC4269" w:rsidRDefault="00FC4269">
      <w:pPr>
        <w:pStyle w:val="a3"/>
        <w:ind w:left="0"/>
        <w:rPr>
          <w:sz w:val="20"/>
        </w:rPr>
      </w:pPr>
    </w:p>
    <w:p w:rsidR="00FC4269" w:rsidRDefault="00FC4269">
      <w:pPr>
        <w:pStyle w:val="a3"/>
        <w:spacing w:before="2"/>
        <w:ind w:left="0"/>
        <w:rPr>
          <w:sz w:val="20"/>
        </w:rPr>
      </w:pPr>
    </w:p>
    <w:p w:rsidR="00FC4269" w:rsidRDefault="002C1586">
      <w:pPr>
        <w:pStyle w:val="a3"/>
        <w:tabs>
          <w:tab w:val="left" w:pos="7857"/>
        </w:tabs>
        <w:spacing w:before="90"/>
      </w:pPr>
      <w:r>
        <w:t>Заключение</w:t>
      </w:r>
      <w:r>
        <w:rPr>
          <w:spacing w:val="-3"/>
        </w:rPr>
        <w:t xml:space="preserve"> </w:t>
      </w:r>
      <w:r>
        <w:t>рассмотрено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одобрено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269" w:rsidRDefault="002C1586">
      <w:pPr>
        <w:spacing w:before="2"/>
        <w:ind w:left="4697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протокола)</w:t>
      </w:r>
    </w:p>
    <w:p w:rsidR="00FC4269" w:rsidRDefault="00FC4269">
      <w:pPr>
        <w:pStyle w:val="a3"/>
        <w:ind w:left="0"/>
        <w:rPr>
          <w:i/>
          <w:sz w:val="20"/>
        </w:rPr>
      </w:pPr>
    </w:p>
    <w:p w:rsidR="00FC4269" w:rsidRDefault="00FC4269">
      <w:pPr>
        <w:pStyle w:val="a3"/>
        <w:spacing w:before="1"/>
        <w:ind w:left="0"/>
        <w:rPr>
          <w:i/>
          <w:sz w:val="20"/>
        </w:rPr>
      </w:pPr>
    </w:p>
    <w:p w:rsidR="004F434E" w:rsidRDefault="004F434E">
      <w:pPr>
        <w:pStyle w:val="a3"/>
        <w:spacing w:before="1"/>
        <w:ind w:left="0"/>
        <w:rPr>
          <w:i/>
          <w:sz w:val="20"/>
        </w:rPr>
      </w:pPr>
    </w:p>
    <w:p w:rsidR="00FC4269" w:rsidRDefault="004F434E">
      <w:pPr>
        <w:pStyle w:val="a3"/>
        <w:tabs>
          <w:tab w:val="left" w:pos="5622"/>
          <w:tab w:val="left" w:pos="7357"/>
        </w:tabs>
        <w:spacing w:before="90"/>
      </w:pPr>
      <w:r>
        <w:t>М.П.</w:t>
      </w:r>
    </w:p>
    <w:sectPr w:rsidR="00FC4269" w:rsidSect="008D0D8F">
      <w:footerReference w:type="default" r:id="rId8"/>
      <w:pgSz w:w="11910" w:h="16840"/>
      <w:pgMar w:top="1040" w:right="428" w:bottom="780" w:left="10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EC" w:rsidRDefault="001166EC">
      <w:r>
        <w:separator/>
      </w:r>
    </w:p>
  </w:endnote>
  <w:endnote w:type="continuationSeparator" w:id="0">
    <w:p w:rsidR="001166EC" w:rsidRDefault="001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69" w:rsidRDefault="001166E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1.3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FC4269" w:rsidRDefault="002C158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3B3C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EC" w:rsidRDefault="001166EC">
      <w:r>
        <w:separator/>
      </w:r>
    </w:p>
  </w:footnote>
  <w:footnote w:type="continuationSeparator" w:id="0">
    <w:p w:rsidR="001166EC" w:rsidRDefault="0011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5BB"/>
    <w:multiLevelType w:val="hybridMultilevel"/>
    <w:tmpl w:val="74CEA046"/>
    <w:lvl w:ilvl="0" w:tplc="8528B4C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2A5834"/>
    <w:multiLevelType w:val="hybridMultilevel"/>
    <w:tmpl w:val="34087DAA"/>
    <w:lvl w:ilvl="0" w:tplc="5718C6F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ABE04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2" w:tplc="1DDE32D6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8DEAD8E8">
      <w:numFmt w:val="bullet"/>
      <w:lvlText w:val="•"/>
      <w:lvlJc w:val="left"/>
      <w:pPr>
        <w:ind w:left="3061" w:hanging="286"/>
      </w:pPr>
      <w:rPr>
        <w:rFonts w:hint="default"/>
        <w:lang w:val="ru-RU" w:eastAsia="en-US" w:bidi="ar-SA"/>
      </w:rPr>
    </w:lvl>
    <w:lvl w:ilvl="4" w:tplc="E49CFB06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 w:tplc="CEEA6030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ABF67BF6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F39EB60E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E8D61FDA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A3F4A89"/>
    <w:multiLevelType w:val="hybridMultilevel"/>
    <w:tmpl w:val="DCCE5CB6"/>
    <w:lvl w:ilvl="0" w:tplc="8528B4CE">
      <w:numFmt w:val="bullet"/>
      <w:lvlText w:val=""/>
      <w:lvlJc w:val="left"/>
      <w:pPr>
        <w:ind w:left="43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6AE97C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BAB836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A874DC40">
      <w:numFmt w:val="bullet"/>
      <w:lvlText w:val="•"/>
      <w:lvlJc w:val="left"/>
      <w:pPr>
        <w:ind w:left="3061" w:hanging="286"/>
      </w:pPr>
      <w:rPr>
        <w:rFonts w:hint="default"/>
        <w:lang w:val="ru-RU" w:eastAsia="en-US" w:bidi="ar-SA"/>
      </w:rPr>
    </w:lvl>
    <w:lvl w:ilvl="4" w:tplc="02CA6C64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 w:tplc="D00255C6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03DEB638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18E6955E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A61C10D2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B1F3B85"/>
    <w:multiLevelType w:val="hybridMultilevel"/>
    <w:tmpl w:val="50A2B846"/>
    <w:lvl w:ilvl="0" w:tplc="8528B4C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269"/>
    <w:rsid w:val="0005207B"/>
    <w:rsid w:val="000C18E7"/>
    <w:rsid w:val="000C5C38"/>
    <w:rsid w:val="001166EC"/>
    <w:rsid w:val="001F2A4A"/>
    <w:rsid w:val="002C1586"/>
    <w:rsid w:val="00352231"/>
    <w:rsid w:val="00390C99"/>
    <w:rsid w:val="003C7850"/>
    <w:rsid w:val="003D0923"/>
    <w:rsid w:val="00452337"/>
    <w:rsid w:val="004E3C96"/>
    <w:rsid w:val="004F00F3"/>
    <w:rsid w:val="004F434E"/>
    <w:rsid w:val="00590BCC"/>
    <w:rsid w:val="005D57EE"/>
    <w:rsid w:val="0064678E"/>
    <w:rsid w:val="006E0281"/>
    <w:rsid w:val="00726F04"/>
    <w:rsid w:val="00770D01"/>
    <w:rsid w:val="008A6021"/>
    <w:rsid w:val="008D0D8F"/>
    <w:rsid w:val="00923AD6"/>
    <w:rsid w:val="0099684D"/>
    <w:rsid w:val="009A5BB4"/>
    <w:rsid w:val="009F11C4"/>
    <w:rsid w:val="009F7C84"/>
    <w:rsid w:val="00A23B3C"/>
    <w:rsid w:val="00AC72C0"/>
    <w:rsid w:val="00AE1CA4"/>
    <w:rsid w:val="00AF2166"/>
    <w:rsid w:val="00B46DB6"/>
    <w:rsid w:val="00B86B0B"/>
    <w:rsid w:val="00C2369A"/>
    <w:rsid w:val="00C54E17"/>
    <w:rsid w:val="00C8726B"/>
    <w:rsid w:val="00D3575A"/>
    <w:rsid w:val="00D40CF2"/>
    <w:rsid w:val="00DA6757"/>
    <w:rsid w:val="00DE568A"/>
    <w:rsid w:val="00E21F96"/>
    <w:rsid w:val="00F24A5D"/>
    <w:rsid w:val="00F44912"/>
    <w:rsid w:val="00F4563E"/>
    <w:rsid w:val="00F47BB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E853B5"/>
  <w15:docId w15:val="{CA097DCA-7829-4B9A-81F8-60D3C4D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467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E038-94BD-4CC1-8EF0-9458EC65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Минобразования РФ от 19.12.2000 N 24-58-303/10"О форме заключения Учебно-методического объединения о подготовленности вуза к реализации открываемых образовательных программ"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Минобразования РФ от 19.12.2000 N 24-58-303/10"О форме заключения Учебно-методического объединения о подготовленности вуза к реализации открываемых образовательных программ"</dc:title>
  <dc:creator>ConsultantPlus</dc:creator>
  <cp:lastModifiedBy>Козлова Юлия Александровна</cp:lastModifiedBy>
  <cp:revision>33</cp:revision>
  <cp:lastPrinted>2024-04-09T11:41:00Z</cp:lastPrinted>
  <dcterms:created xsi:type="dcterms:W3CDTF">2024-02-21T08:45:00Z</dcterms:created>
  <dcterms:modified xsi:type="dcterms:W3CDTF">2024-04-09T11:48:00Z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